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6B709" w14:textId="174AF4CC" w:rsidR="00CA514D" w:rsidRDefault="00E45A6D" w:rsidP="00E45A6D">
      <w:pPr>
        <w:spacing w:after="0" w:line="240" w:lineRule="auto"/>
        <w:rPr>
          <w:b/>
        </w:rPr>
      </w:pPr>
      <w:r>
        <w:rPr>
          <w:b/>
        </w:rPr>
        <w:t>Operating the dehydrator</w:t>
      </w:r>
    </w:p>
    <w:p w14:paraId="319DFB45" w14:textId="5CE7A8C5" w:rsidR="00E45A6D" w:rsidRDefault="00E45A6D" w:rsidP="00E45A6D">
      <w:pPr>
        <w:spacing w:after="0" w:line="240" w:lineRule="auto"/>
      </w:pPr>
      <w:r>
        <w:t xml:space="preserve">Operations needs to be sanitized and washed before dehydrating. </w:t>
      </w:r>
    </w:p>
    <w:p w14:paraId="3E426F46" w14:textId="44C994F3" w:rsidR="00E45A6D" w:rsidRDefault="00E45A6D" w:rsidP="00E45A6D">
      <w:pPr>
        <w:spacing w:after="0" w:line="240" w:lineRule="auto"/>
      </w:pPr>
      <w:r>
        <w:t xml:space="preserve">Dehydrator needs to be cleaned, screens must be sanitized, and power washed, making sure all sanitizer is rinsed away, then wipe out the inside of the dehydrator. </w:t>
      </w:r>
    </w:p>
    <w:p w14:paraId="5C532A5E" w14:textId="0464104A" w:rsidR="00E45A6D" w:rsidRDefault="00E45A6D" w:rsidP="00E45A6D">
      <w:pPr>
        <w:spacing w:after="0" w:line="240" w:lineRule="auto"/>
      </w:pPr>
      <w:r>
        <w:t xml:space="preserve">It is very important that everything is spotless and clean. </w:t>
      </w:r>
    </w:p>
    <w:p w14:paraId="0DD18A7A" w14:textId="77812D29" w:rsidR="00E45A6D" w:rsidRDefault="00E45A6D" w:rsidP="00E45A6D">
      <w:pPr>
        <w:spacing w:after="0" w:line="240" w:lineRule="auto"/>
      </w:pPr>
      <w:r>
        <w:t xml:space="preserve">Load the dehydrator to capacity, using the product guidelines on thickness and size. </w:t>
      </w:r>
    </w:p>
    <w:p w14:paraId="31AE770E" w14:textId="2FFA06A3" w:rsidR="00E45A6D" w:rsidRDefault="00E45A6D" w:rsidP="00E45A6D">
      <w:pPr>
        <w:spacing w:after="0" w:line="240" w:lineRule="auto"/>
      </w:pPr>
      <w:r>
        <w:t xml:space="preserve">Close the front door, set temperature, fan speed and length of cycle according to product guidelines.  Press </w:t>
      </w:r>
      <w:proofErr w:type="gramStart"/>
      <w:r>
        <w:t>start</w:t>
      </w:r>
      <w:proofErr w:type="gramEnd"/>
      <w:r>
        <w:t xml:space="preserve">. </w:t>
      </w:r>
    </w:p>
    <w:p w14:paraId="25DD5D4E" w14:textId="7A75CE77" w:rsidR="00E45A6D" w:rsidRDefault="00E45A6D" w:rsidP="00E45A6D">
      <w:pPr>
        <w:spacing w:after="0" w:line="240" w:lineRule="auto"/>
      </w:pPr>
      <w:r>
        <w:t xml:space="preserve">When the cycle is finished, empty the product and store accordingly. </w:t>
      </w:r>
    </w:p>
    <w:p w14:paraId="147E93FC" w14:textId="2053EA27" w:rsidR="00E45A6D" w:rsidRDefault="00E45A6D" w:rsidP="00E45A6D">
      <w:pPr>
        <w:spacing w:after="0" w:line="240" w:lineRule="auto"/>
      </w:pPr>
      <w:r>
        <w:t xml:space="preserve">Clean and prepare the dehydrator for the next cycle. </w:t>
      </w:r>
    </w:p>
    <w:p w14:paraId="4E4A8F24" w14:textId="6B897CE3" w:rsidR="00E45A6D" w:rsidRDefault="00E45A6D" w:rsidP="00E45A6D">
      <w:pPr>
        <w:spacing w:after="0" w:line="240" w:lineRule="auto"/>
        <w:rPr>
          <w:b/>
        </w:rPr>
      </w:pPr>
    </w:p>
    <w:p w14:paraId="1488F073" w14:textId="1A4E6C13" w:rsidR="00E45A6D" w:rsidRDefault="00E45A6D" w:rsidP="00E45A6D">
      <w:pPr>
        <w:spacing w:after="0" w:line="240" w:lineRule="auto"/>
        <w:rPr>
          <w:b/>
        </w:rPr>
      </w:pPr>
      <w:r>
        <w:rPr>
          <w:b/>
        </w:rPr>
        <w:t>Operating the bandsaw/grinder</w:t>
      </w:r>
    </w:p>
    <w:p w14:paraId="4D94DA96" w14:textId="271A65DA" w:rsidR="00E45A6D" w:rsidRDefault="00E45A6D" w:rsidP="00E45A6D">
      <w:pPr>
        <w:spacing w:after="0" w:line="240" w:lineRule="auto"/>
      </w:pPr>
      <w:r>
        <w:t xml:space="preserve">When operating a bandsaw or grinder, there must be no disturbances to provide the safest surrounding possible. Before beginning, radio to the store and make them aware that you will be cutting/grinding and give an estimate of how long you will be.  Be sure the second warehouse worker is aware and available to receive or load trucks as they come.  </w:t>
      </w:r>
    </w:p>
    <w:p w14:paraId="3AC234C3" w14:textId="25BCB263" w:rsidR="00E45A6D" w:rsidRDefault="00E45A6D" w:rsidP="00E45A6D">
      <w:pPr>
        <w:spacing w:after="0" w:line="240" w:lineRule="auto"/>
      </w:pPr>
      <w:r>
        <w:t xml:space="preserve">Secondly, hang one of the provided laminated signs on the door so that no one will enter, provide a disturbance and contribute to an accident. </w:t>
      </w:r>
    </w:p>
    <w:p w14:paraId="53143FF4" w14:textId="52B1FE66" w:rsidR="00E45A6D" w:rsidRDefault="00E45A6D" w:rsidP="00E45A6D">
      <w:pPr>
        <w:spacing w:after="0" w:line="240" w:lineRule="auto"/>
      </w:pPr>
      <w:r>
        <w:t xml:space="preserve">When the cutting or grinding is complete, radio to the store to let them know you are finished, notify the second worker as well and remove the sign from the door. </w:t>
      </w:r>
    </w:p>
    <w:p w14:paraId="2ABDA332" w14:textId="77777777" w:rsidR="00E45A6D" w:rsidRDefault="00E45A6D" w:rsidP="00E45A6D">
      <w:pPr>
        <w:spacing w:after="100" w:line="240" w:lineRule="auto"/>
        <w:textAlignment w:val="baseline"/>
        <w:rPr>
          <w:rFonts w:ascii="Arial" w:eastAsia="Times New Roman" w:hAnsi="Arial" w:cs="Arial"/>
          <w:color w:val="000000"/>
          <w:sz w:val="28"/>
          <w:szCs w:val="28"/>
          <w:lang w:eastAsia="en-CA"/>
        </w:rPr>
      </w:pPr>
    </w:p>
    <w:p w14:paraId="223E9C3D" w14:textId="77777777" w:rsidR="00E45A6D" w:rsidRDefault="00E45A6D" w:rsidP="00E45A6D">
      <w:pPr>
        <w:spacing w:after="100" w:line="240" w:lineRule="auto"/>
        <w:textAlignment w:val="baseline"/>
        <w:rPr>
          <w:rFonts w:ascii="Arial" w:eastAsia="Times New Roman" w:hAnsi="Arial" w:cs="Arial"/>
          <w:color w:val="000000"/>
          <w:sz w:val="28"/>
          <w:szCs w:val="28"/>
          <w:lang w:eastAsia="en-CA"/>
        </w:rPr>
      </w:pPr>
    </w:p>
    <w:p w14:paraId="7BB0F43A" w14:textId="482A850A" w:rsidR="00E45A6D" w:rsidRDefault="00E45A6D" w:rsidP="00E45A6D">
      <w:pPr>
        <w:spacing w:after="100" w:line="240" w:lineRule="auto"/>
        <w:textAlignment w:val="baseline"/>
        <w:rPr>
          <w:rFonts w:ascii="Arial" w:eastAsia="Times New Roman" w:hAnsi="Arial" w:cs="Arial"/>
          <w:color w:val="000000"/>
          <w:sz w:val="28"/>
          <w:szCs w:val="28"/>
          <w:lang w:eastAsia="en-CA"/>
        </w:rPr>
      </w:pPr>
      <w:bookmarkStart w:id="0" w:name="_GoBack"/>
      <w:bookmarkEnd w:id="0"/>
      <w:r>
        <w:rPr>
          <w:rFonts w:ascii="Arial" w:eastAsia="Times New Roman" w:hAnsi="Arial" w:cs="Arial"/>
          <w:color w:val="000000"/>
          <w:sz w:val="28"/>
          <w:szCs w:val="28"/>
          <w:lang w:eastAsia="en-CA"/>
        </w:rPr>
        <w:t>Signed:</w:t>
      </w:r>
    </w:p>
    <w:p w14:paraId="4E965C8A" w14:textId="77777777" w:rsidR="00E45A6D" w:rsidRDefault="00E45A6D" w:rsidP="00E45A6D">
      <w:pPr>
        <w:spacing w:after="100" w:line="240" w:lineRule="auto"/>
        <w:textAlignment w:val="baseline"/>
        <w:rPr>
          <w:rFonts w:ascii="Arial" w:eastAsia="Times New Roman" w:hAnsi="Arial" w:cs="Arial"/>
          <w:color w:val="000000"/>
          <w:sz w:val="28"/>
          <w:szCs w:val="28"/>
          <w:lang w:eastAsia="en-CA"/>
        </w:rPr>
      </w:pPr>
      <w:r>
        <w:rPr>
          <w:rFonts w:ascii="Arial" w:eastAsia="Times New Roman" w:hAnsi="Arial" w:cs="Arial"/>
          <w:color w:val="000000"/>
          <w:sz w:val="28"/>
          <w:szCs w:val="28"/>
          <w:lang w:eastAsia="en-CA"/>
        </w:rPr>
        <w:t>Name (</w:t>
      </w:r>
      <w:proofErr w:type="gramStart"/>
      <w:r>
        <w:rPr>
          <w:rFonts w:ascii="Arial" w:eastAsia="Times New Roman" w:hAnsi="Arial" w:cs="Arial"/>
          <w:color w:val="000000"/>
          <w:sz w:val="28"/>
          <w:szCs w:val="28"/>
          <w:lang w:eastAsia="en-CA"/>
        </w:rPr>
        <w:t xml:space="preserve">print)   </w:t>
      </w:r>
      <w:proofErr w:type="gramEnd"/>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Title</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Signature</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 xml:space="preserve">   Date </w:t>
      </w:r>
    </w:p>
    <w:tbl>
      <w:tblPr>
        <w:tblStyle w:val="TableGrid"/>
        <w:tblW w:w="10088" w:type="dxa"/>
        <w:tblLook w:val="04A0" w:firstRow="1" w:lastRow="0" w:firstColumn="1" w:lastColumn="0" w:noHBand="0" w:noVBand="1"/>
      </w:tblPr>
      <w:tblGrid>
        <w:gridCol w:w="2522"/>
        <w:gridCol w:w="2522"/>
        <w:gridCol w:w="2522"/>
        <w:gridCol w:w="2522"/>
      </w:tblGrid>
      <w:tr w:rsidR="00E45A6D" w14:paraId="0C087C85" w14:textId="77777777" w:rsidTr="008C52FD">
        <w:trPr>
          <w:trHeight w:val="504"/>
        </w:trPr>
        <w:tc>
          <w:tcPr>
            <w:tcW w:w="2522" w:type="dxa"/>
          </w:tcPr>
          <w:p w14:paraId="7969038E" w14:textId="77777777" w:rsidR="00E45A6D" w:rsidRDefault="00E45A6D" w:rsidP="008C52FD">
            <w:pPr>
              <w:spacing w:after="100"/>
              <w:textAlignment w:val="baseline"/>
              <w:rPr>
                <w:rFonts w:ascii="Arial" w:eastAsia="Times New Roman" w:hAnsi="Arial" w:cs="Arial"/>
                <w:color w:val="000000"/>
                <w:sz w:val="28"/>
                <w:szCs w:val="28"/>
                <w:lang w:eastAsia="en-CA"/>
              </w:rPr>
            </w:pPr>
          </w:p>
        </w:tc>
        <w:tc>
          <w:tcPr>
            <w:tcW w:w="2522" w:type="dxa"/>
          </w:tcPr>
          <w:p w14:paraId="4CBA4E3B" w14:textId="77777777" w:rsidR="00E45A6D" w:rsidRDefault="00E45A6D" w:rsidP="008C52FD">
            <w:pPr>
              <w:spacing w:after="100"/>
              <w:textAlignment w:val="baseline"/>
              <w:rPr>
                <w:rFonts w:ascii="Arial" w:eastAsia="Times New Roman" w:hAnsi="Arial" w:cs="Arial"/>
                <w:color w:val="000000"/>
                <w:sz w:val="28"/>
                <w:szCs w:val="28"/>
                <w:lang w:eastAsia="en-CA"/>
              </w:rPr>
            </w:pPr>
          </w:p>
        </w:tc>
        <w:tc>
          <w:tcPr>
            <w:tcW w:w="2522" w:type="dxa"/>
          </w:tcPr>
          <w:p w14:paraId="2257F9CA" w14:textId="77777777" w:rsidR="00E45A6D" w:rsidRDefault="00E45A6D" w:rsidP="008C52FD">
            <w:pPr>
              <w:spacing w:after="100"/>
              <w:textAlignment w:val="baseline"/>
              <w:rPr>
                <w:rFonts w:ascii="Arial" w:eastAsia="Times New Roman" w:hAnsi="Arial" w:cs="Arial"/>
                <w:color w:val="000000"/>
                <w:sz w:val="28"/>
                <w:szCs w:val="28"/>
                <w:lang w:eastAsia="en-CA"/>
              </w:rPr>
            </w:pPr>
          </w:p>
        </w:tc>
        <w:tc>
          <w:tcPr>
            <w:tcW w:w="2522" w:type="dxa"/>
          </w:tcPr>
          <w:p w14:paraId="24167162" w14:textId="77777777" w:rsidR="00E45A6D" w:rsidRDefault="00E45A6D" w:rsidP="008C52FD">
            <w:pPr>
              <w:spacing w:after="100"/>
              <w:textAlignment w:val="baseline"/>
              <w:rPr>
                <w:rFonts w:ascii="Arial" w:eastAsia="Times New Roman" w:hAnsi="Arial" w:cs="Arial"/>
                <w:color w:val="000000"/>
                <w:sz w:val="28"/>
                <w:szCs w:val="28"/>
                <w:lang w:eastAsia="en-CA"/>
              </w:rPr>
            </w:pPr>
          </w:p>
        </w:tc>
      </w:tr>
      <w:tr w:rsidR="00E45A6D" w14:paraId="6761C9FD" w14:textId="77777777" w:rsidTr="008C52FD">
        <w:trPr>
          <w:trHeight w:val="504"/>
        </w:trPr>
        <w:tc>
          <w:tcPr>
            <w:tcW w:w="2522" w:type="dxa"/>
          </w:tcPr>
          <w:p w14:paraId="3C9DAB78" w14:textId="77777777" w:rsidR="00E45A6D" w:rsidRDefault="00E45A6D" w:rsidP="008C52FD">
            <w:pPr>
              <w:spacing w:after="100"/>
              <w:textAlignment w:val="baseline"/>
              <w:rPr>
                <w:rFonts w:ascii="Arial" w:eastAsia="Times New Roman" w:hAnsi="Arial" w:cs="Arial"/>
                <w:color w:val="000000"/>
                <w:sz w:val="28"/>
                <w:szCs w:val="28"/>
                <w:lang w:eastAsia="en-CA"/>
              </w:rPr>
            </w:pPr>
          </w:p>
        </w:tc>
        <w:tc>
          <w:tcPr>
            <w:tcW w:w="2522" w:type="dxa"/>
          </w:tcPr>
          <w:p w14:paraId="07C7FA6E" w14:textId="77777777" w:rsidR="00E45A6D" w:rsidRDefault="00E45A6D" w:rsidP="008C52FD">
            <w:pPr>
              <w:spacing w:after="100"/>
              <w:textAlignment w:val="baseline"/>
              <w:rPr>
                <w:rFonts w:ascii="Arial" w:eastAsia="Times New Roman" w:hAnsi="Arial" w:cs="Arial"/>
                <w:color w:val="000000"/>
                <w:sz w:val="28"/>
                <w:szCs w:val="28"/>
                <w:lang w:eastAsia="en-CA"/>
              </w:rPr>
            </w:pPr>
          </w:p>
        </w:tc>
        <w:tc>
          <w:tcPr>
            <w:tcW w:w="2522" w:type="dxa"/>
          </w:tcPr>
          <w:p w14:paraId="1DDF0DA7" w14:textId="77777777" w:rsidR="00E45A6D" w:rsidRDefault="00E45A6D" w:rsidP="008C52FD">
            <w:pPr>
              <w:spacing w:after="100"/>
              <w:textAlignment w:val="baseline"/>
              <w:rPr>
                <w:rFonts w:ascii="Arial" w:eastAsia="Times New Roman" w:hAnsi="Arial" w:cs="Arial"/>
                <w:color w:val="000000"/>
                <w:sz w:val="28"/>
                <w:szCs w:val="28"/>
                <w:lang w:eastAsia="en-CA"/>
              </w:rPr>
            </w:pPr>
          </w:p>
        </w:tc>
        <w:tc>
          <w:tcPr>
            <w:tcW w:w="2522" w:type="dxa"/>
          </w:tcPr>
          <w:p w14:paraId="111B8248" w14:textId="77777777" w:rsidR="00E45A6D" w:rsidRDefault="00E45A6D" w:rsidP="008C52FD">
            <w:pPr>
              <w:spacing w:after="100"/>
              <w:textAlignment w:val="baseline"/>
              <w:rPr>
                <w:rFonts w:ascii="Arial" w:eastAsia="Times New Roman" w:hAnsi="Arial" w:cs="Arial"/>
                <w:color w:val="000000"/>
                <w:sz w:val="28"/>
                <w:szCs w:val="28"/>
                <w:lang w:eastAsia="en-CA"/>
              </w:rPr>
            </w:pPr>
          </w:p>
        </w:tc>
      </w:tr>
      <w:tr w:rsidR="00E45A6D" w14:paraId="11A7F610" w14:textId="77777777" w:rsidTr="008C52FD">
        <w:trPr>
          <w:trHeight w:val="486"/>
        </w:trPr>
        <w:tc>
          <w:tcPr>
            <w:tcW w:w="2522" w:type="dxa"/>
          </w:tcPr>
          <w:p w14:paraId="2D8ED3D7" w14:textId="77777777" w:rsidR="00E45A6D" w:rsidRDefault="00E45A6D" w:rsidP="008C52FD">
            <w:pPr>
              <w:spacing w:after="100"/>
              <w:textAlignment w:val="baseline"/>
              <w:rPr>
                <w:rFonts w:ascii="Arial" w:eastAsia="Times New Roman" w:hAnsi="Arial" w:cs="Arial"/>
                <w:color w:val="000000"/>
                <w:sz w:val="28"/>
                <w:szCs w:val="28"/>
                <w:lang w:eastAsia="en-CA"/>
              </w:rPr>
            </w:pPr>
          </w:p>
        </w:tc>
        <w:tc>
          <w:tcPr>
            <w:tcW w:w="2522" w:type="dxa"/>
          </w:tcPr>
          <w:p w14:paraId="5B61AC48" w14:textId="77777777" w:rsidR="00E45A6D" w:rsidRDefault="00E45A6D" w:rsidP="008C52FD">
            <w:pPr>
              <w:spacing w:after="100"/>
              <w:textAlignment w:val="baseline"/>
              <w:rPr>
                <w:rFonts w:ascii="Arial" w:eastAsia="Times New Roman" w:hAnsi="Arial" w:cs="Arial"/>
                <w:color w:val="000000"/>
                <w:sz w:val="28"/>
                <w:szCs w:val="28"/>
                <w:lang w:eastAsia="en-CA"/>
              </w:rPr>
            </w:pPr>
          </w:p>
        </w:tc>
        <w:tc>
          <w:tcPr>
            <w:tcW w:w="2522" w:type="dxa"/>
          </w:tcPr>
          <w:p w14:paraId="4D1B2371" w14:textId="77777777" w:rsidR="00E45A6D" w:rsidRDefault="00E45A6D" w:rsidP="008C52FD">
            <w:pPr>
              <w:spacing w:after="100"/>
              <w:textAlignment w:val="baseline"/>
              <w:rPr>
                <w:rFonts w:ascii="Arial" w:eastAsia="Times New Roman" w:hAnsi="Arial" w:cs="Arial"/>
                <w:color w:val="000000"/>
                <w:sz w:val="28"/>
                <w:szCs w:val="28"/>
                <w:lang w:eastAsia="en-CA"/>
              </w:rPr>
            </w:pPr>
          </w:p>
        </w:tc>
        <w:tc>
          <w:tcPr>
            <w:tcW w:w="2522" w:type="dxa"/>
          </w:tcPr>
          <w:p w14:paraId="252B855D" w14:textId="77777777" w:rsidR="00E45A6D" w:rsidRDefault="00E45A6D" w:rsidP="008C52FD">
            <w:pPr>
              <w:spacing w:after="100"/>
              <w:textAlignment w:val="baseline"/>
              <w:rPr>
                <w:rFonts w:ascii="Arial" w:eastAsia="Times New Roman" w:hAnsi="Arial" w:cs="Arial"/>
                <w:color w:val="000000"/>
                <w:sz w:val="28"/>
                <w:szCs w:val="28"/>
                <w:lang w:eastAsia="en-CA"/>
              </w:rPr>
            </w:pPr>
          </w:p>
        </w:tc>
      </w:tr>
      <w:tr w:rsidR="00E45A6D" w14:paraId="4DA0FAAD" w14:textId="77777777" w:rsidTr="008C52FD">
        <w:trPr>
          <w:trHeight w:val="504"/>
        </w:trPr>
        <w:tc>
          <w:tcPr>
            <w:tcW w:w="2522" w:type="dxa"/>
          </w:tcPr>
          <w:p w14:paraId="73977CE8" w14:textId="77777777" w:rsidR="00E45A6D" w:rsidRDefault="00E45A6D" w:rsidP="008C52FD">
            <w:pPr>
              <w:spacing w:after="100"/>
              <w:textAlignment w:val="baseline"/>
              <w:rPr>
                <w:rFonts w:ascii="Arial" w:eastAsia="Times New Roman" w:hAnsi="Arial" w:cs="Arial"/>
                <w:color w:val="000000"/>
                <w:sz w:val="28"/>
                <w:szCs w:val="28"/>
                <w:lang w:eastAsia="en-CA"/>
              </w:rPr>
            </w:pPr>
          </w:p>
        </w:tc>
        <w:tc>
          <w:tcPr>
            <w:tcW w:w="2522" w:type="dxa"/>
          </w:tcPr>
          <w:p w14:paraId="159FB9DC" w14:textId="77777777" w:rsidR="00E45A6D" w:rsidRDefault="00E45A6D" w:rsidP="008C52FD">
            <w:pPr>
              <w:spacing w:after="100"/>
              <w:textAlignment w:val="baseline"/>
              <w:rPr>
                <w:rFonts w:ascii="Arial" w:eastAsia="Times New Roman" w:hAnsi="Arial" w:cs="Arial"/>
                <w:color w:val="000000"/>
                <w:sz w:val="28"/>
                <w:szCs w:val="28"/>
                <w:lang w:eastAsia="en-CA"/>
              </w:rPr>
            </w:pPr>
          </w:p>
        </w:tc>
        <w:tc>
          <w:tcPr>
            <w:tcW w:w="2522" w:type="dxa"/>
          </w:tcPr>
          <w:p w14:paraId="2BA9DDDA" w14:textId="77777777" w:rsidR="00E45A6D" w:rsidRDefault="00E45A6D" w:rsidP="008C52FD">
            <w:pPr>
              <w:spacing w:after="100"/>
              <w:textAlignment w:val="baseline"/>
              <w:rPr>
                <w:rFonts w:ascii="Arial" w:eastAsia="Times New Roman" w:hAnsi="Arial" w:cs="Arial"/>
                <w:color w:val="000000"/>
                <w:sz w:val="28"/>
                <w:szCs w:val="28"/>
                <w:lang w:eastAsia="en-CA"/>
              </w:rPr>
            </w:pPr>
          </w:p>
        </w:tc>
        <w:tc>
          <w:tcPr>
            <w:tcW w:w="2522" w:type="dxa"/>
          </w:tcPr>
          <w:p w14:paraId="2EB0BF20" w14:textId="77777777" w:rsidR="00E45A6D" w:rsidRDefault="00E45A6D" w:rsidP="008C52FD">
            <w:pPr>
              <w:spacing w:after="100"/>
              <w:textAlignment w:val="baseline"/>
              <w:rPr>
                <w:rFonts w:ascii="Arial" w:eastAsia="Times New Roman" w:hAnsi="Arial" w:cs="Arial"/>
                <w:color w:val="000000"/>
                <w:sz w:val="28"/>
                <w:szCs w:val="28"/>
                <w:lang w:eastAsia="en-CA"/>
              </w:rPr>
            </w:pPr>
          </w:p>
        </w:tc>
      </w:tr>
      <w:tr w:rsidR="00E45A6D" w14:paraId="6C0A1863" w14:textId="77777777" w:rsidTr="008C52FD">
        <w:trPr>
          <w:trHeight w:val="504"/>
        </w:trPr>
        <w:tc>
          <w:tcPr>
            <w:tcW w:w="2522" w:type="dxa"/>
          </w:tcPr>
          <w:p w14:paraId="33BDA6B3" w14:textId="77777777" w:rsidR="00E45A6D" w:rsidRDefault="00E45A6D" w:rsidP="008C52FD">
            <w:pPr>
              <w:spacing w:after="100"/>
              <w:textAlignment w:val="baseline"/>
              <w:rPr>
                <w:rFonts w:ascii="Arial" w:eastAsia="Times New Roman" w:hAnsi="Arial" w:cs="Arial"/>
                <w:color w:val="000000"/>
                <w:sz w:val="28"/>
                <w:szCs w:val="28"/>
                <w:lang w:eastAsia="en-CA"/>
              </w:rPr>
            </w:pPr>
          </w:p>
        </w:tc>
        <w:tc>
          <w:tcPr>
            <w:tcW w:w="2522" w:type="dxa"/>
          </w:tcPr>
          <w:p w14:paraId="0DB0F16E" w14:textId="77777777" w:rsidR="00E45A6D" w:rsidRDefault="00E45A6D" w:rsidP="008C52FD">
            <w:pPr>
              <w:spacing w:after="100"/>
              <w:textAlignment w:val="baseline"/>
              <w:rPr>
                <w:rFonts w:ascii="Arial" w:eastAsia="Times New Roman" w:hAnsi="Arial" w:cs="Arial"/>
                <w:color w:val="000000"/>
                <w:sz w:val="28"/>
                <w:szCs w:val="28"/>
                <w:lang w:eastAsia="en-CA"/>
              </w:rPr>
            </w:pPr>
          </w:p>
        </w:tc>
        <w:tc>
          <w:tcPr>
            <w:tcW w:w="2522" w:type="dxa"/>
          </w:tcPr>
          <w:p w14:paraId="582AB89D" w14:textId="77777777" w:rsidR="00E45A6D" w:rsidRDefault="00E45A6D" w:rsidP="008C52FD">
            <w:pPr>
              <w:spacing w:after="100"/>
              <w:textAlignment w:val="baseline"/>
              <w:rPr>
                <w:rFonts w:ascii="Arial" w:eastAsia="Times New Roman" w:hAnsi="Arial" w:cs="Arial"/>
                <w:color w:val="000000"/>
                <w:sz w:val="28"/>
                <w:szCs w:val="28"/>
                <w:lang w:eastAsia="en-CA"/>
              </w:rPr>
            </w:pPr>
          </w:p>
        </w:tc>
        <w:tc>
          <w:tcPr>
            <w:tcW w:w="2522" w:type="dxa"/>
          </w:tcPr>
          <w:p w14:paraId="79F94CF4" w14:textId="77777777" w:rsidR="00E45A6D" w:rsidRDefault="00E45A6D" w:rsidP="008C52FD">
            <w:pPr>
              <w:spacing w:after="100"/>
              <w:textAlignment w:val="baseline"/>
              <w:rPr>
                <w:rFonts w:ascii="Arial" w:eastAsia="Times New Roman" w:hAnsi="Arial" w:cs="Arial"/>
                <w:color w:val="000000"/>
                <w:sz w:val="28"/>
                <w:szCs w:val="28"/>
                <w:lang w:eastAsia="en-CA"/>
              </w:rPr>
            </w:pPr>
          </w:p>
        </w:tc>
      </w:tr>
      <w:tr w:rsidR="00E45A6D" w14:paraId="0A06BE76" w14:textId="77777777" w:rsidTr="008C52FD">
        <w:trPr>
          <w:trHeight w:val="504"/>
        </w:trPr>
        <w:tc>
          <w:tcPr>
            <w:tcW w:w="2522" w:type="dxa"/>
          </w:tcPr>
          <w:p w14:paraId="5A566F98" w14:textId="77777777" w:rsidR="00E45A6D" w:rsidRDefault="00E45A6D" w:rsidP="008C52FD">
            <w:pPr>
              <w:spacing w:after="100"/>
              <w:textAlignment w:val="baseline"/>
              <w:rPr>
                <w:rFonts w:ascii="Arial" w:eastAsia="Times New Roman" w:hAnsi="Arial" w:cs="Arial"/>
                <w:color w:val="000000"/>
                <w:sz w:val="28"/>
                <w:szCs w:val="28"/>
                <w:lang w:eastAsia="en-CA"/>
              </w:rPr>
            </w:pPr>
          </w:p>
        </w:tc>
        <w:tc>
          <w:tcPr>
            <w:tcW w:w="2522" w:type="dxa"/>
          </w:tcPr>
          <w:p w14:paraId="41040E22" w14:textId="77777777" w:rsidR="00E45A6D" w:rsidRDefault="00E45A6D" w:rsidP="008C52FD">
            <w:pPr>
              <w:spacing w:after="100"/>
              <w:textAlignment w:val="baseline"/>
              <w:rPr>
                <w:rFonts w:ascii="Arial" w:eastAsia="Times New Roman" w:hAnsi="Arial" w:cs="Arial"/>
                <w:color w:val="000000"/>
                <w:sz w:val="28"/>
                <w:szCs w:val="28"/>
                <w:lang w:eastAsia="en-CA"/>
              </w:rPr>
            </w:pPr>
          </w:p>
        </w:tc>
        <w:tc>
          <w:tcPr>
            <w:tcW w:w="2522" w:type="dxa"/>
          </w:tcPr>
          <w:p w14:paraId="539F081D" w14:textId="77777777" w:rsidR="00E45A6D" w:rsidRDefault="00E45A6D" w:rsidP="008C52FD">
            <w:pPr>
              <w:spacing w:after="100"/>
              <w:textAlignment w:val="baseline"/>
              <w:rPr>
                <w:rFonts w:ascii="Arial" w:eastAsia="Times New Roman" w:hAnsi="Arial" w:cs="Arial"/>
                <w:color w:val="000000"/>
                <w:sz w:val="28"/>
                <w:szCs w:val="28"/>
                <w:lang w:eastAsia="en-CA"/>
              </w:rPr>
            </w:pPr>
          </w:p>
        </w:tc>
        <w:tc>
          <w:tcPr>
            <w:tcW w:w="2522" w:type="dxa"/>
          </w:tcPr>
          <w:p w14:paraId="1707319B" w14:textId="77777777" w:rsidR="00E45A6D" w:rsidRDefault="00E45A6D" w:rsidP="008C52FD">
            <w:pPr>
              <w:spacing w:after="100"/>
              <w:textAlignment w:val="baseline"/>
              <w:rPr>
                <w:rFonts w:ascii="Arial" w:eastAsia="Times New Roman" w:hAnsi="Arial" w:cs="Arial"/>
                <w:color w:val="000000"/>
                <w:sz w:val="28"/>
                <w:szCs w:val="28"/>
                <w:lang w:eastAsia="en-CA"/>
              </w:rPr>
            </w:pPr>
          </w:p>
        </w:tc>
      </w:tr>
      <w:tr w:rsidR="00E45A6D" w14:paraId="6FF34B80" w14:textId="77777777" w:rsidTr="008C52FD">
        <w:trPr>
          <w:trHeight w:val="504"/>
        </w:trPr>
        <w:tc>
          <w:tcPr>
            <w:tcW w:w="2522" w:type="dxa"/>
          </w:tcPr>
          <w:p w14:paraId="3FC55C5B" w14:textId="77777777" w:rsidR="00E45A6D" w:rsidRDefault="00E45A6D" w:rsidP="008C52FD">
            <w:pPr>
              <w:spacing w:after="100"/>
              <w:textAlignment w:val="baseline"/>
              <w:rPr>
                <w:rFonts w:ascii="Arial" w:eastAsia="Times New Roman" w:hAnsi="Arial" w:cs="Arial"/>
                <w:color w:val="000000"/>
                <w:sz w:val="28"/>
                <w:szCs w:val="28"/>
                <w:lang w:eastAsia="en-CA"/>
              </w:rPr>
            </w:pPr>
          </w:p>
        </w:tc>
        <w:tc>
          <w:tcPr>
            <w:tcW w:w="2522" w:type="dxa"/>
          </w:tcPr>
          <w:p w14:paraId="1174DE56" w14:textId="77777777" w:rsidR="00E45A6D" w:rsidRDefault="00E45A6D" w:rsidP="008C52FD">
            <w:pPr>
              <w:spacing w:after="100"/>
              <w:textAlignment w:val="baseline"/>
              <w:rPr>
                <w:rFonts w:ascii="Arial" w:eastAsia="Times New Roman" w:hAnsi="Arial" w:cs="Arial"/>
                <w:color w:val="000000"/>
                <w:sz w:val="28"/>
                <w:szCs w:val="28"/>
                <w:lang w:eastAsia="en-CA"/>
              </w:rPr>
            </w:pPr>
          </w:p>
        </w:tc>
        <w:tc>
          <w:tcPr>
            <w:tcW w:w="2522" w:type="dxa"/>
          </w:tcPr>
          <w:p w14:paraId="4B824376" w14:textId="77777777" w:rsidR="00E45A6D" w:rsidRDefault="00E45A6D" w:rsidP="008C52FD">
            <w:pPr>
              <w:spacing w:after="100"/>
              <w:textAlignment w:val="baseline"/>
              <w:rPr>
                <w:rFonts w:ascii="Arial" w:eastAsia="Times New Roman" w:hAnsi="Arial" w:cs="Arial"/>
                <w:color w:val="000000"/>
                <w:sz w:val="28"/>
                <w:szCs w:val="28"/>
                <w:lang w:eastAsia="en-CA"/>
              </w:rPr>
            </w:pPr>
          </w:p>
        </w:tc>
        <w:tc>
          <w:tcPr>
            <w:tcW w:w="2522" w:type="dxa"/>
          </w:tcPr>
          <w:p w14:paraId="5F62E4E0" w14:textId="77777777" w:rsidR="00E45A6D" w:rsidRDefault="00E45A6D" w:rsidP="008C52FD">
            <w:pPr>
              <w:spacing w:after="100"/>
              <w:textAlignment w:val="baseline"/>
              <w:rPr>
                <w:rFonts w:ascii="Arial" w:eastAsia="Times New Roman" w:hAnsi="Arial" w:cs="Arial"/>
                <w:color w:val="000000"/>
                <w:sz w:val="28"/>
                <w:szCs w:val="28"/>
                <w:lang w:eastAsia="en-CA"/>
              </w:rPr>
            </w:pPr>
          </w:p>
        </w:tc>
      </w:tr>
      <w:tr w:rsidR="00E45A6D" w14:paraId="7A775BFB" w14:textId="77777777" w:rsidTr="008C52FD">
        <w:trPr>
          <w:trHeight w:val="504"/>
        </w:trPr>
        <w:tc>
          <w:tcPr>
            <w:tcW w:w="2522" w:type="dxa"/>
          </w:tcPr>
          <w:p w14:paraId="63A45D71" w14:textId="77777777" w:rsidR="00E45A6D" w:rsidRDefault="00E45A6D" w:rsidP="008C52FD">
            <w:pPr>
              <w:spacing w:after="100"/>
              <w:textAlignment w:val="baseline"/>
              <w:rPr>
                <w:rFonts w:ascii="Arial" w:eastAsia="Times New Roman" w:hAnsi="Arial" w:cs="Arial"/>
                <w:color w:val="000000"/>
                <w:sz w:val="28"/>
                <w:szCs w:val="28"/>
                <w:lang w:eastAsia="en-CA"/>
              </w:rPr>
            </w:pPr>
          </w:p>
        </w:tc>
        <w:tc>
          <w:tcPr>
            <w:tcW w:w="2522" w:type="dxa"/>
          </w:tcPr>
          <w:p w14:paraId="33A1A047" w14:textId="77777777" w:rsidR="00E45A6D" w:rsidRDefault="00E45A6D" w:rsidP="008C52FD">
            <w:pPr>
              <w:spacing w:after="100"/>
              <w:textAlignment w:val="baseline"/>
              <w:rPr>
                <w:rFonts w:ascii="Arial" w:eastAsia="Times New Roman" w:hAnsi="Arial" w:cs="Arial"/>
                <w:color w:val="000000"/>
                <w:sz w:val="28"/>
                <w:szCs w:val="28"/>
                <w:lang w:eastAsia="en-CA"/>
              </w:rPr>
            </w:pPr>
          </w:p>
        </w:tc>
        <w:tc>
          <w:tcPr>
            <w:tcW w:w="2522" w:type="dxa"/>
          </w:tcPr>
          <w:p w14:paraId="5A8E90AB" w14:textId="77777777" w:rsidR="00E45A6D" w:rsidRDefault="00E45A6D" w:rsidP="008C52FD">
            <w:pPr>
              <w:spacing w:after="100"/>
              <w:textAlignment w:val="baseline"/>
              <w:rPr>
                <w:rFonts w:ascii="Arial" w:eastAsia="Times New Roman" w:hAnsi="Arial" w:cs="Arial"/>
                <w:color w:val="000000"/>
                <w:sz w:val="28"/>
                <w:szCs w:val="28"/>
                <w:lang w:eastAsia="en-CA"/>
              </w:rPr>
            </w:pPr>
          </w:p>
        </w:tc>
        <w:tc>
          <w:tcPr>
            <w:tcW w:w="2522" w:type="dxa"/>
          </w:tcPr>
          <w:p w14:paraId="2A50D7E6" w14:textId="77777777" w:rsidR="00E45A6D" w:rsidRDefault="00E45A6D" w:rsidP="008C52FD">
            <w:pPr>
              <w:spacing w:after="100"/>
              <w:textAlignment w:val="baseline"/>
              <w:rPr>
                <w:rFonts w:ascii="Arial" w:eastAsia="Times New Roman" w:hAnsi="Arial" w:cs="Arial"/>
                <w:color w:val="000000"/>
                <w:sz w:val="28"/>
                <w:szCs w:val="28"/>
                <w:lang w:eastAsia="en-CA"/>
              </w:rPr>
            </w:pPr>
          </w:p>
        </w:tc>
      </w:tr>
    </w:tbl>
    <w:p w14:paraId="11797602" w14:textId="77777777" w:rsidR="00E45A6D" w:rsidRPr="00E45A6D" w:rsidRDefault="00E45A6D" w:rsidP="00E45A6D">
      <w:pPr>
        <w:spacing w:after="0" w:line="240" w:lineRule="auto"/>
      </w:pPr>
    </w:p>
    <w:sectPr w:rsidR="00E45A6D" w:rsidRPr="00E45A6D">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40C6E" w14:textId="77777777" w:rsidR="00AD080D" w:rsidRDefault="00AD080D" w:rsidP="00E45A6D">
      <w:pPr>
        <w:spacing w:after="0" w:line="240" w:lineRule="auto"/>
      </w:pPr>
      <w:r>
        <w:separator/>
      </w:r>
    </w:p>
  </w:endnote>
  <w:endnote w:type="continuationSeparator" w:id="0">
    <w:p w14:paraId="7A8A4A35" w14:textId="77777777" w:rsidR="00AD080D" w:rsidRDefault="00AD080D" w:rsidP="00E4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261E4" w14:textId="77777777" w:rsidR="00AD080D" w:rsidRDefault="00AD080D" w:rsidP="00E45A6D">
      <w:pPr>
        <w:spacing w:after="0" w:line="240" w:lineRule="auto"/>
      </w:pPr>
      <w:r>
        <w:separator/>
      </w:r>
    </w:p>
  </w:footnote>
  <w:footnote w:type="continuationSeparator" w:id="0">
    <w:p w14:paraId="062C8D6F" w14:textId="77777777" w:rsidR="00AD080D" w:rsidRDefault="00AD080D" w:rsidP="00E45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75C83" w14:textId="4737100E" w:rsidR="00E45A6D" w:rsidRPr="00E45A6D" w:rsidRDefault="00E45A6D" w:rsidP="00E45A6D">
    <w:pPr>
      <w:pStyle w:val="Title"/>
      <w:rPr>
        <w:sz w:val="36"/>
      </w:rPr>
    </w:pPr>
    <w:r>
      <w:rPr>
        <w:sz w:val="36"/>
      </w:rPr>
      <w:t>BRT GROUP-BRT-</w:t>
    </w:r>
    <w:r>
      <w:rPr>
        <w:sz w:val="32"/>
      </w:rPr>
      <w:t>WAREHOUSE/OPERATIONS/FREEZER</w:t>
    </w:r>
    <w:r>
      <w:rPr>
        <w:sz w:val="36"/>
      </w:rPr>
      <w:t xml:space="preserve"> </w:t>
    </w:r>
    <w:r>
      <w:rPr>
        <w:sz w:val="32"/>
      </w:rPr>
      <w:t>OPERATING EQUIPMENT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5A6D"/>
    <w:rsid w:val="008B53B9"/>
    <w:rsid w:val="00AD080D"/>
    <w:rsid w:val="00AD7941"/>
    <w:rsid w:val="00CA514D"/>
    <w:rsid w:val="00E45A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443E"/>
  <w15:chartTrackingRefBased/>
  <w15:docId w15:val="{4FC0B44C-9DE4-405A-B641-699424CB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A6D"/>
  </w:style>
  <w:style w:type="paragraph" w:styleId="Footer">
    <w:name w:val="footer"/>
    <w:basedOn w:val="Normal"/>
    <w:link w:val="FooterChar"/>
    <w:uiPriority w:val="99"/>
    <w:unhideWhenUsed/>
    <w:rsid w:val="00E45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6D"/>
  </w:style>
  <w:style w:type="paragraph" w:styleId="Title">
    <w:name w:val="Title"/>
    <w:basedOn w:val="Normal"/>
    <w:next w:val="Normal"/>
    <w:link w:val="TitleChar"/>
    <w:uiPriority w:val="10"/>
    <w:qFormat/>
    <w:rsid w:val="00E45A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5A6D"/>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E45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Hoffman</dc:creator>
  <cp:keywords/>
  <dc:description/>
  <cp:lastModifiedBy>Tracey Hoffman</cp:lastModifiedBy>
  <cp:revision>1</cp:revision>
  <dcterms:created xsi:type="dcterms:W3CDTF">2018-08-21T19:34:00Z</dcterms:created>
  <dcterms:modified xsi:type="dcterms:W3CDTF">2018-08-21T19:45:00Z</dcterms:modified>
</cp:coreProperties>
</file>